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CE89" w14:textId="77777777" w:rsidR="00922360" w:rsidRDefault="00922360" w:rsidP="00AA2550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  <w:lang w:val="en-US"/>
        </w:rPr>
      </w:pPr>
    </w:p>
    <w:p w14:paraId="401DF760" w14:textId="77777777" w:rsidR="00922360" w:rsidRDefault="00922360" w:rsidP="00AA2550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  <w:lang w:val="en-US"/>
        </w:rPr>
      </w:pPr>
    </w:p>
    <w:p w14:paraId="431E547B" w14:textId="17CA1F42" w:rsidR="00557D10" w:rsidRPr="00922360" w:rsidRDefault="00557D10" w:rsidP="00AA2550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  <w:lang w:val="en-US"/>
        </w:rPr>
      </w:pPr>
      <w:r w:rsidRPr="00922360"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  <w:lang w:val="en-US"/>
        </w:rPr>
        <w:t>ROUND</w:t>
      </w:r>
      <w:r w:rsidR="00922360"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  <w:lang w:val="en-US"/>
        </w:rPr>
        <w:t>#3</w:t>
      </w:r>
      <w:r w:rsidRPr="00922360">
        <w:rPr>
          <w:rStyle w:val="Enfasigrassetto"/>
          <w:rFonts w:asciiTheme="minorHAnsi" w:hAnsiTheme="minorHAnsi" w:cstheme="minorHAnsi"/>
          <w:b w:val="0"/>
          <w:bCs w:val="0"/>
          <w:sz w:val="32"/>
          <w:szCs w:val="32"/>
          <w:lang w:val="en-US"/>
        </w:rPr>
        <w:t xml:space="preserve"> TROFEO HUSQVARNA UNDER 23 &amp; SENIOR</w:t>
      </w:r>
    </w:p>
    <w:p w14:paraId="3EA60704" w14:textId="4A58D889" w:rsidR="00557D10" w:rsidRPr="00E73AF1" w:rsidRDefault="00557D10" w:rsidP="00557D10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 w:rsidRPr="00E73AF1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RIVANAZZANO TERME (PV) 4 GIUGNO 2023</w:t>
      </w:r>
    </w:p>
    <w:p w14:paraId="68B5F5C5" w14:textId="1C88FD25" w:rsidR="001B2A11" w:rsidRPr="00E73AF1" w:rsidRDefault="001B2A11" w:rsidP="001B2A11">
      <w:pPr>
        <w:pStyle w:val="NormaleWeb"/>
        <w:jc w:val="center"/>
        <w:rPr>
          <w:rStyle w:val="Enfasigrassetto"/>
          <w:rFonts w:asciiTheme="minorHAnsi" w:hAnsiTheme="minorHAnsi" w:cstheme="minorHAnsi"/>
          <w:b w:val="0"/>
          <w:bCs w:val="0"/>
          <w:sz w:val="36"/>
          <w:szCs w:val="36"/>
        </w:rPr>
      </w:pPr>
      <w:r w:rsidRPr="00E73AF1">
        <w:rPr>
          <w:rStyle w:val="Enfasigrassetto"/>
          <w:rFonts w:asciiTheme="minorHAnsi" w:hAnsiTheme="minorHAnsi" w:cstheme="minorHAnsi"/>
          <w:b w:val="0"/>
          <w:bCs w:val="0"/>
          <w:sz w:val="36"/>
          <w:szCs w:val="36"/>
        </w:rPr>
        <w:t>Filippo Fidanza (Under23) e A</w:t>
      </w:r>
      <w:r w:rsidR="003634D7" w:rsidRPr="00E73AF1">
        <w:rPr>
          <w:rStyle w:val="Enfasigrassetto"/>
          <w:rFonts w:asciiTheme="minorHAnsi" w:hAnsiTheme="minorHAnsi" w:cstheme="minorHAnsi"/>
          <w:b w:val="0"/>
          <w:bCs w:val="0"/>
          <w:sz w:val="36"/>
          <w:szCs w:val="36"/>
        </w:rPr>
        <w:t>ndrea Molteni</w:t>
      </w:r>
      <w:r w:rsidRPr="00E73AF1">
        <w:rPr>
          <w:rStyle w:val="Enfasigrassetto"/>
          <w:rFonts w:asciiTheme="minorHAnsi" w:hAnsiTheme="minorHAnsi" w:cstheme="minorHAnsi"/>
          <w:b w:val="0"/>
          <w:bCs w:val="0"/>
          <w:sz w:val="36"/>
          <w:szCs w:val="36"/>
        </w:rPr>
        <w:t xml:space="preserve"> (Senior) si </w:t>
      </w:r>
      <w:r w:rsidR="003634D7" w:rsidRPr="00E73AF1">
        <w:rPr>
          <w:rStyle w:val="Enfasigrassetto"/>
          <w:rFonts w:asciiTheme="minorHAnsi" w:hAnsiTheme="minorHAnsi" w:cstheme="minorHAnsi"/>
          <w:b w:val="0"/>
          <w:bCs w:val="0"/>
          <w:sz w:val="36"/>
          <w:szCs w:val="36"/>
        </w:rPr>
        <w:t>aggiudicano il terzo round stagionale</w:t>
      </w:r>
    </w:p>
    <w:p w14:paraId="496445C2" w14:textId="77777777" w:rsidR="00922360" w:rsidRDefault="00922360" w:rsidP="00EC4913">
      <w:pPr>
        <w:rPr>
          <w:rFonts w:cstheme="minorHAnsi"/>
          <w:b/>
          <w:bCs/>
          <w:color w:val="002060"/>
          <w:sz w:val="24"/>
          <w:szCs w:val="24"/>
        </w:rPr>
      </w:pPr>
    </w:p>
    <w:p w14:paraId="5642E45C" w14:textId="77777777" w:rsidR="00922360" w:rsidRDefault="00922360" w:rsidP="00EC4913">
      <w:pPr>
        <w:rPr>
          <w:rFonts w:cstheme="minorHAnsi"/>
          <w:b/>
          <w:bCs/>
          <w:color w:val="002060"/>
          <w:sz w:val="24"/>
          <w:szCs w:val="24"/>
        </w:rPr>
      </w:pPr>
    </w:p>
    <w:p w14:paraId="65AAF36A" w14:textId="26D50C3A" w:rsidR="00EC4913" w:rsidRPr="00E73AF1" w:rsidRDefault="00922360" w:rsidP="00EC4913">
      <w:pPr>
        <w:rPr>
          <w:rFonts w:cstheme="minorHAnsi"/>
          <w:sz w:val="24"/>
          <w:szCs w:val="24"/>
        </w:rPr>
      </w:pPr>
      <w:r w:rsidRPr="00922360">
        <w:rPr>
          <w:rFonts w:cstheme="minorHAnsi"/>
          <w:b/>
          <w:bCs/>
          <w:color w:val="002060"/>
          <w:sz w:val="24"/>
          <w:szCs w:val="24"/>
        </w:rPr>
        <w:t xml:space="preserve">Report </w:t>
      </w:r>
      <w:r w:rsidRPr="00922360">
        <w:rPr>
          <w:rFonts w:cstheme="minorHAnsi"/>
          <w:b/>
          <w:bCs/>
          <w:sz w:val="24"/>
          <w:szCs w:val="24"/>
        </w:rPr>
        <w:t>Time -</w:t>
      </w:r>
      <w:r>
        <w:rPr>
          <w:rFonts w:cstheme="minorHAnsi"/>
          <w:sz w:val="24"/>
          <w:szCs w:val="24"/>
        </w:rPr>
        <w:t xml:space="preserve"> </w:t>
      </w:r>
      <w:r w:rsidR="00EC4913" w:rsidRPr="00E73AF1">
        <w:rPr>
          <w:rFonts w:cstheme="minorHAnsi"/>
          <w:sz w:val="24"/>
          <w:szCs w:val="24"/>
        </w:rPr>
        <w:t>Giornata “double face” quella che ha accompagnato i piloti del Trofeo Husqvarna durante il terzo appuntamento del Campionato Italiano 24M</w:t>
      </w:r>
      <w:r w:rsidR="00E73AF1" w:rsidRPr="00E73AF1">
        <w:rPr>
          <w:rFonts w:cstheme="minorHAnsi"/>
          <w:sz w:val="24"/>
          <w:szCs w:val="24"/>
        </w:rPr>
        <w:t>X</w:t>
      </w:r>
      <w:r w:rsidR="00EC4913" w:rsidRPr="00E73AF1">
        <w:rPr>
          <w:rFonts w:cstheme="minorHAnsi"/>
          <w:sz w:val="24"/>
          <w:szCs w:val="24"/>
        </w:rPr>
        <w:t xml:space="preserve"> Under23/ Senior 2023, con la prima corsa sul terreno asciutto e la seconda sotto una forte pioggia, una condizione tecnica che ha reso </w:t>
      </w:r>
      <w:r w:rsidR="00E73AF1" w:rsidRPr="00E73AF1">
        <w:rPr>
          <w:rFonts w:cstheme="minorHAnsi"/>
          <w:sz w:val="24"/>
          <w:szCs w:val="24"/>
        </w:rPr>
        <w:t xml:space="preserve">maggiormente </w:t>
      </w:r>
      <w:r w:rsidR="00EC4913" w:rsidRPr="00E73AF1">
        <w:rPr>
          <w:rFonts w:cstheme="minorHAnsi"/>
          <w:sz w:val="24"/>
          <w:szCs w:val="24"/>
        </w:rPr>
        <w:t>interessanti le prestazioni registrate dai Piloti.</w:t>
      </w:r>
    </w:p>
    <w:p w14:paraId="37A6C78A" w14:textId="3420B7D0" w:rsidR="00EC4913" w:rsidRPr="00E73AF1" w:rsidRDefault="00EC4913" w:rsidP="00EC4913">
      <w:pPr>
        <w:rPr>
          <w:rFonts w:cstheme="minorHAnsi"/>
          <w:sz w:val="24"/>
          <w:szCs w:val="24"/>
        </w:rPr>
      </w:pPr>
      <w:r w:rsidRPr="00E73AF1">
        <w:rPr>
          <w:rFonts w:cstheme="minorHAnsi"/>
          <w:sz w:val="24"/>
          <w:szCs w:val="24"/>
        </w:rPr>
        <w:t>A</w:t>
      </w:r>
      <w:r w:rsidR="00557D10" w:rsidRPr="00E73AF1">
        <w:rPr>
          <w:rFonts w:cstheme="minorHAnsi"/>
          <w:sz w:val="24"/>
          <w:szCs w:val="24"/>
        </w:rPr>
        <w:t>d organizzare nel migliore dei modi il round che ha segnato il “giro di boa” del Trofeo</w:t>
      </w:r>
      <w:r w:rsidRPr="00E73AF1">
        <w:rPr>
          <w:rFonts w:cstheme="minorHAnsi"/>
          <w:sz w:val="24"/>
          <w:szCs w:val="24"/>
        </w:rPr>
        <w:t xml:space="preserve"> è stato il moto Club Valle </w:t>
      </w:r>
      <w:proofErr w:type="spellStart"/>
      <w:r w:rsidRPr="00E73AF1">
        <w:rPr>
          <w:rFonts w:cstheme="minorHAnsi"/>
          <w:sz w:val="24"/>
          <w:szCs w:val="24"/>
        </w:rPr>
        <w:t>Stafforra</w:t>
      </w:r>
      <w:proofErr w:type="spellEnd"/>
      <w:r w:rsidRPr="00E73AF1">
        <w:rPr>
          <w:rFonts w:cstheme="minorHAnsi"/>
          <w:sz w:val="24"/>
          <w:szCs w:val="24"/>
        </w:rPr>
        <w:t>, sotto la guida del presidente Luca Maria Pavan</w:t>
      </w:r>
      <w:r w:rsidR="00557D10" w:rsidRPr="00E73AF1">
        <w:rPr>
          <w:rFonts w:cstheme="minorHAnsi"/>
          <w:sz w:val="24"/>
          <w:szCs w:val="24"/>
        </w:rPr>
        <w:t>, che ha disegnato un</w:t>
      </w:r>
      <w:r w:rsidRPr="00E73AF1">
        <w:rPr>
          <w:rFonts w:cstheme="minorHAnsi"/>
          <w:sz w:val="24"/>
          <w:szCs w:val="24"/>
        </w:rPr>
        <w:t xml:space="preserve"> percorso di gara lungo 180km attorno al territorio circostante Rivanazzano Terme, nel quale si intervallavano le tre prove speciali che i partecipanti hanno affrontato per tre giri: la 24Mx Enduro Test di ben 7 minuti e piuttosto tecnica; la </w:t>
      </w:r>
      <w:proofErr w:type="spellStart"/>
      <w:r w:rsidRPr="00E73AF1">
        <w:rPr>
          <w:rFonts w:cstheme="minorHAnsi"/>
          <w:sz w:val="24"/>
          <w:szCs w:val="24"/>
        </w:rPr>
        <w:t>Bardahl</w:t>
      </w:r>
      <w:proofErr w:type="spellEnd"/>
      <w:r w:rsidRPr="00E73AF1">
        <w:rPr>
          <w:rFonts w:cstheme="minorHAnsi"/>
          <w:sz w:val="24"/>
          <w:szCs w:val="24"/>
        </w:rPr>
        <w:t xml:space="preserve"> K9 Extreme Test di 3 minuti che ha saputo dare del filo da torcere ai piloti; e, infine, il Just1 Cross Test di 3 minuti dove a farle da padrone erano le curve e i </w:t>
      </w:r>
      <w:r w:rsidR="00F95FB2">
        <w:rPr>
          <w:rFonts w:cstheme="minorHAnsi"/>
          <w:sz w:val="24"/>
          <w:szCs w:val="24"/>
        </w:rPr>
        <w:t>veloci</w:t>
      </w:r>
      <w:r w:rsidRPr="00E73AF1">
        <w:rPr>
          <w:rFonts w:cstheme="minorHAnsi"/>
          <w:sz w:val="24"/>
          <w:szCs w:val="24"/>
        </w:rPr>
        <w:t xml:space="preserve"> rettilinei.</w:t>
      </w:r>
    </w:p>
    <w:p w14:paraId="6D5D0A4A" w14:textId="4E8AA4D2" w:rsidR="00E73AF1" w:rsidRDefault="00E73AF1" w:rsidP="00EC4913">
      <w:pPr>
        <w:rPr>
          <w:rFonts w:cstheme="minorHAnsi"/>
          <w:sz w:val="24"/>
          <w:szCs w:val="24"/>
        </w:rPr>
      </w:pPr>
      <w:r w:rsidRPr="00E73AF1">
        <w:rPr>
          <w:rFonts w:cstheme="minorHAnsi"/>
          <w:b/>
          <w:bCs/>
          <w:sz w:val="24"/>
          <w:szCs w:val="24"/>
        </w:rPr>
        <w:t>Under 23</w:t>
      </w:r>
      <w:r>
        <w:rPr>
          <w:rFonts w:cstheme="minorHAnsi"/>
          <w:sz w:val="24"/>
          <w:szCs w:val="24"/>
        </w:rPr>
        <w:t xml:space="preserve"> - superba</w:t>
      </w:r>
      <w:r w:rsidR="00EC4913" w:rsidRPr="00E73A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prestazione</w:t>
      </w:r>
      <w:r w:rsidR="00EC4913" w:rsidRPr="00E73AF1">
        <w:rPr>
          <w:rFonts w:cstheme="minorHAnsi"/>
          <w:sz w:val="24"/>
          <w:szCs w:val="24"/>
        </w:rPr>
        <w:t xml:space="preserve"> quella di </w:t>
      </w:r>
      <w:r w:rsidRPr="00E73AF1">
        <w:rPr>
          <w:rFonts w:cstheme="minorHAnsi"/>
          <w:b/>
          <w:bCs/>
          <w:sz w:val="24"/>
          <w:szCs w:val="24"/>
        </w:rPr>
        <w:t>Filippo Fidanza</w:t>
      </w:r>
      <w:r>
        <w:rPr>
          <w:rFonts w:cstheme="minorHAnsi"/>
          <w:sz w:val="24"/>
          <w:szCs w:val="24"/>
        </w:rPr>
        <w:t xml:space="preserve"> </w:t>
      </w:r>
      <w:r w:rsidR="00EC4913" w:rsidRPr="00E73AF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Husqvarna 125 2T– La Guardia</w:t>
      </w:r>
      <w:r w:rsidR="00EC4913" w:rsidRPr="00E73A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che ha conquistato perentoriamente la terza vittoria di giornata </w:t>
      </w:r>
      <w:r w:rsidR="00D9766C">
        <w:rPr>
          <w:rFonts w:cstheme="minorHAnsi"/>
          <w:sz w:val="24"/>
          <w:szCs w:val="24"/>
        </w:rPr>
        <w:t>consecutiva, in questa occasione precedendo</w:t>
      </w:r>
      <w:r>
        <w:rPr>
          <w:rFonts w:cstheme="minorHAnsi"/>
          <w:sz w:val="24"/>
          <w:szCs w:val="24"/>
        </w:rPr>
        <w:t xml:space="preserve"> Lorenzo Maffini (Husqvarna 250 2T – Bergamo/Scuderia Seriate MC) e Nicola Dimondo (Husqvarna 250 4T – RS 77). In </w:t>
      </w:r>
      <w:r w:rsidRPr="00F95FB2">
        <w:rPr>
          <w:rFonts w:cstheme="minorHAnsi"/>
          <w:b/>
          <w:bCs/>
          <w:sz w:val="24"/>
          <w:szCs w:val="24"/>
        </w:rPr>
        <w:t>Campionato</w:t>
      </w:r>
      <w:r>
        <w:rPr>
          <w:rFonts w:cstheme="minorHAnsi"/>
          <w:sz w:val="24"/>
          <w:szCs w:val="24"/>
        </w:rPr>
        <w:t xml:space="preserve"> con 60 punti guida Fidanza</w:t>
      </w:r>
      <w:r w:rsidR="00D9766C">
        <w:rPr>
          <w:rFonts w:cstheme="minorHAnsi"/>
          <w:sz w:val="24"/>
          <w:szCs w:val="24"/>
        </w:rPr>
        <w:t xml:space="preserve">, seguito da Dimondo con 45; Terzi a pari merito con 30 punti troviamo Nicolò Bonetti e Lorenzo </w:t>
      </w:r>
      <w:proofErr w:type="spellStart"/>
      <w:r w:rsidR="00D9766C">
        <w:rPr>
          <w:rFonts w:cstheme="minorHAnsi"/>
          <w:sz w:val="24"/>
          <w:szCs w:val="24"/>
        </w:rPr>
        <w:t>Cambò</w:t>
      </w:r>
      <w:proofErr w:type="spellEnd"/>
      <w:r w:rsidR="00D9766C">
        <w:rPr>
          <w:rFonts w:cstheme="minorHAnsi"/>
          <w:sz w:val="24"/>
          <w:szCs w:val="24"/>
        </w:rPr>
        <w:t>.</w:t>
      </w:r>
    </w:p>
    <w:p w14:paraId="0E304059" w14:textId="77777777" w:rsidR="00D9766C" w:rsidRDefault="00D9766C" w:rsidP="00EC4913">
      <w:pPr>
        <w:rPr>
          <w:rFonts w:cstheme="minorHAnsi"/>
          <w:sz w:val="24"/>
          <w:szCs w:val="24"/>
        </w:rPr>
      </w:pPr>
    </w:p>
    <w:p w14:paraId="3E445FC0" w14:textId="77777777" w:rsidR="00922360" w:rsidRDefault="00922360" w:rsidP="00EC4913">
      <w:pPr>
        <w:rPr>
          <w:rFonts w:cstheme="minorHAnsi"/>
          <w:b/>
          <w:bCs/>
          <w:sz w:val="24"/>
          <w:szCs w:val="24"/>
        </w:rPr>
      </w:pPr>
    </w:p>
    <w:p w14:paraId="629D0FD5" w14:textId="77777777" w:rsidR="00922360" w:rsidRDefault="00922360" w:rsidP="00EC4913">
      <w:pPr>
        <w:rPr>
          <w:rFonts w:cstheme="minorHAnsi"/>
          <w:b/>
          <w:bCs/>
          <w:sz w:val="24"/>
          <w:szCs w:val="24"/>
        </w:rPr>
      </w:pPr>
    </w:p>
    <w:p w14:paraId="55894B51" w14:textId="601A0E22" w:rsidR="00D9766C" w:rsidRDefault="00D9766C" w:rsidP="00EC4913">
      <w:pPr>
        <w:rPr>
          <w:rFonts w:cstheme="minorHAnsi"/>
          <w:sz w:val="24"/>
          <w:szCs w:val="24"/>
        </w:rPr>
      </w:pPr>
      <w:r w:rsidRPr="00D9766C">
        <w:rPr>
          <w:rFonts w:cstheme="minorHAnsi"/>
          <w:b/>
          <w:bCs/>
          <w:sz w:val="24"/>
          <w:szCs w:val="24"/>
        </w:rPr>
        <w:t>Senior</w:t>
      </w:r>
      <w:r>
        <w:rPr>
          <w:rFonts w:cstheme="minorHAnsi"/>
          <w:sz w:val="24"/>
          <w:szCs w:val="24"/>
        </w:rPr>
        <w:t xml:space="preserve"> – grande equilibrio tra i Piloti più esperti</w:t>
      </w:r>
      <w:r w:rsidR="0059324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spunta </w:t>
      </w:r>
      <w:r w:rsidRPr="00D9766C">
        <w:rPr>
          <w:rFonts w:cstheme="minorHAnsi"/>
          <w:b/>
          <w:bCs/>
          <w:sz w:val="24"/>
          <w:szCs w:val="24"/>
        </w:rPr>
        <w:t>Andrea Molteni</w:t>
      </w:r>
      <w:r>
        <w:rPr>
          <w:rFonts w:cstheme="minorHAnsi"/>
          <w:sz w:val="24"/>
          <w:szCs w:val="24"/>
        </w:rPr>
        <w:t xml:space="preserve"> (Husqvarna 250 4T – Intimiano N. Noseda) che si aggiudica la giornata per pochissimi centesimi su Nicola </w:t>
      </w:r>
      <w:proofErr w:type="spellStart"/>
      <w:r>
        <w:rPr>
          <w:rFonts w:cstheme="minorHAnsi"/>
          <w:sz w:val="24"/>
          <w:szCs w:val="24"/>
        </w:rPr>
        <w:t>Marchiorello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Husqvarna</w:t>
      </w:r>
      <w:proofErr w:type="spellEnd"/>
      <w:r>
        <w:rPr>
          <w:rFonts w:cstheme="minorHAnsi"/>
          <w:sz w:val="24"/>
          <w:szCs w:val="24"/>
        </w:rPr>
        <w:t xml:space="preserve"> 300 2T – Civezzano) e Diego Pedretti</w:t>
      </w:r>
      <w:r w:rsidR="00593249">
        <w:rPr>
          <w:rFonts w:cstheme="minorHAnsi"/>
          <w:sz w:val="24"/>
          <w:szCs w:val="24"/>
        </w:rPr>
        <w:t xml:space="preserve"> (Husqvarna 250 2T – Bergamo/Scuderia Presolana M), anche lui in ritardo di </w:t>
      </w:r>
      <w:r w:rsidR="0045092A">
        <w:rPr>
          <w:rFonts w:cstheme="minorHAnsi"/>
          <w:sz w:val="24"/>
          <w:szCs w:val="24"/>
        </w:rPr>
        <w:t xml:space="preserve">solo </w:t>
      </w:r>
      <w:r w:rsidR="00593249">
        <w:rPr>
          <w:rFonts w:cstheme="minorHAnsi"/>
          <w:sz w:val="24"/>
          <w:szCs w:val="24"/>
        </w:rPr>
        <w:t>pochi secondi</w:t>
      </w:r>
      <w:r w:rsidR="0045092A">
        <w:rPr>
          <w:rFonts w:cstheme="minorHAnsi"/>
          <w:sz w:val="24"/>
          <w:szCs w:val="24"/>
        </w:rPr>
        <w:t xml:space="preserve">. Classifica corta anche in </w:t>
      </w:r>
      <w:r w:rsidR="00F95FB2" w:rsidRPr="00F95FB2">
        <w:rPr>
          <w:rFonts w:cstheme="minorHAnsi"/>
          <w:b/>
          <w:bCs/>
          <w:sz w:val="24"/>
          <w:szCs w:val="24"/>
        </w:rPr>
        <w:t>C</w:t>
      </w:r>
      <w:r w:rsidR="0045092A" w:rsidRPr="00F95FB2">
        <w:rPr>
          <w:rFonts w:cstheme="minorHAnsi"/>
          <w:b/>
          <w:bCs/>
          <w:sz w:val="24"/>
          <w:szCs w:val="24"/>
        </w:rPr>
        <w:t>ampionato</w:t>
      </w:r>
      <w:r w:rsidR="0045092A">
        <w:rPr>
          <w:rFonts w:cstheme="minorHAnsi"/>
          <w:sz w:val="24"/>
          <w:szCs w:val="24"/>
        </w:rPr>
        <w:t>, dove con 46 punti conduce Andrea Santuari (Husqvarna 250 2T – Civezzano) su Lorenzo Balzarini (Husqvarna 300 2T – Sebino) che ne conta 40</w:t>
      </w:r>
      <w:r w:rsidR="00F95FB2">
        <w:rPr>
          <w:rFonts w:cstheme="minorHAnsi"/>
          <w:sz w:val="24"/>
          <w:szCs w:val="24"/>
        </w:rPr>
        <w:t>, terzo</w:t>
      </w:r>
      <w:r w:rsidR="0045092A">
        <w:rPr>
          <w:rFonts w:cstheme="minorHAnsi"/>
          <w:sz w:val="24"/>
          <w:szCs w:val="24"/>
        </w:rPr>
        <w:t xml:space="preserve"> Molteni, che con questa vittoria di giornata si </w:t>
      </w:r>
      <w:r w:rsidR="00F95FB2">
        <w:rPr>
          <w:rFonts w:cstheme="minorHAnsi"/>
          <w:sz w:val="24"/>
          <w:szCs w:val="24"/>
        </w:rPr>
        <w:t>si porta a 37 punti nella generale provvisoria.</w:t>
      </w:r>
    </w:p>
    <w:p w14:paraId="05E9695F" w14:textId="77777777" w:rsidR="00E73AF1" w:rsidRDefault="00E73AF1" w:rsidP="00EC4913">
      <w:pPr>
        <w:rPr>
          <w:rFonts w:cstheme="minorHAnsi"/>
          <w:sz w:val="24"/>
          <w:szCs w:val="24"/>
        </w:rPr>
      </w:pPr>
    </w:p>
    <w:p w14:paraId="3CDD5E7E" w14:textId="76DD4E24" w:rsidR="00AA0B8E" w:rsidRDefault="00AA0B8E" w:rsidP="00AA0B8E">
      <w:pPr>
        <w:pStyle w:val="NormaleWeb"/>
        <w:rPr>
          <w:rFonts w:asciiTheme="minorHAnsi" w:hAnsiTheme="minorHAnsi" w:cstheme="minorHAnsi"/>
        </w:rPr>
      </w:pPr>
      <w:r w:rsidRPr="00E73AF1">
        <w:rPr>
          <w:rFonts w:asciiTheme="minorHAnsi" w:hAnsiTheme="minorHAnsi" w:cstheme="minorHAnsi"/>
        </w:rPr>
        <w:t xml:space="preserve">Il </w:t>
      </w:r>
      <w:r w:rsidR="0045092A">
        <w:rPr>
          <w:rFonts w:asciiTheme="minorHAnsi" w:hAnsiTheme="minorHAnsi" w:cstheme="minorHAnsi"/>
        </w:rPr>
        <w:t>quarto</w:t>
      </w:r>
      <w:r w:rsidR="00C47962" w:rsidRPr="00E73AF1">
        <w:rPr>
          <w:rFonts w:asciiTheme="minorHAnsi" w:hAnsiTheme="minorHAnsi" w:cstheme="minorHAnsi"/>
        </w:rPr>
        <w:t xml:space="preserve"> appuntamento è previsto </w:t>
      </w:r>
      <w:r w:rsidR="009F6E90" w:rsidRPr="00E73AF1">
        <w:rPr>
          <w:rFonts w:asciiTheme="minorHAnsi" w:hAnsiTheme="minorHAnsi" w:cstheme="minorHAnsi"/>
        </w:rPr>
        <w:t xml:space="preserve">a </w:t>
      </w:r>
      <w:r w:rsidR="00C90CC4">
        <w:rPr>
          <w:rFonts w:asciiTheme="minorHAnsi" w:hAnsiTheme="minorHAnsi" w:cstheme="minorHAnsi"/>
        </w:rPr>
        <w:t>Farini</w:t>
      </w:r>
      <w:r w:rsidR="001B2A11" w:rsidRPr="00E73AF1">
        <w:rPr>
          <w:rFonts w:asciiTheme="minorHAnsi" w:hAnsiTheme="minorHAnsi" w:cstheme="minorHAnsi"/>
        </w:rPr>
        <w:t xml:space="preserve"> (P</w:t>
      </w:r>
      <w:r w:rsidR="00C90CC4">
        <w:rPr>
          <w:rFonts w:asciiTheme="minorHAnsi" w:hAnsiTheme="minorHAnsi" w:cstheme="minorHAnsi"/>
        </w:rPr>
        <w:t>C</w:t>
      </w:r>
      <w:r w:rsidR="001B2A11" w:rsidRPr="00E73AF1">
        <w:rPr>
          <w:rFonts w:asciiTheme="minorHAnsi" w:hAnsiTheme="minorHAnsi" w:cstheme="minorHAnsi"/>
        </w:rPr>
        <w:t xml:space="preserve">) il prossimo </w:t>
      </w:r>
      <w:r w:rsidR="0045092A">
        <w:rPr>
          <w:rFonts w:asciiTheme="minorHAnsi" w:hAnsiTheme="minorHAnsi" w:cstheme="minorHAnsi"/>
        </w:rPr>
        <w:t>2</w:t>
      </w:r>
      <w:r w:rsidR="001B2A11" w:rsidRPr="00E73AF1">
        <w:rPr>
          <w:rFonts w:asciiTheme="minorHAnsi" w:hAnsiTheme="minorHAnsi" w:cstheme="minorHAnsi"/>
        </w:rPr>
        <w:t xml:space="preserve"> </w:t>
      </w:r>
      <w:r w:rsidR="0045092A">
        <w:rPr>
          <w:rFonts w:asciiTheme="minorHAnsi" w:hAnsiTheme="minorHAnsi" w:cstheme="minorHAnsi"/>
        </w:rPr>
        <w:t>luglio</w:t>
      </w:r>
      <w:r w:rsidR="001B2A11" w:rsidRPr="00E73AF1">
        <w:rPr>
          <w:rFonts w:asciiTheme="minorHAnsi" w:hAnsiTheme="minorHAnsi" w:cstheme="minorHAnsi"/>
        </w:rPr>
        <w:t>.</w:t>
      </w:r>
    </w:p>
    <w:p w14:paraId="7C6F2F50" w14:textId="3988CDA1" w:rsidR="00F95FB2" w:rsidRPr="00E73AF1" w:rsidRDefault="00F95FB2" w:rsidP="00AA0B8E">
      <w:pPr>
        <w:pStyle w:val="NormaleWeb"/>
        <w:rPr>
          <w:rFonts w:asciiTheme="minorHAnsi" w:hAnsiTheme="minorHAnsi" w:cstheme="minorHAnsi"/>
        </w:rPr>
      </w:pPr>
    </w:p>
    <w:p w14:paraId="6F5C848D" w14:textId="77777777" w:rsidR="00165255" w:rsidRPr="00E73AF1" w:rsidRDefault="00165255">
      <w:pPr>
        <w:rPr>
          <w:rFonts w:cstheme="minorHAnsi"/>
        </w:rPr>
      </w:pPr>
    </w:p>
    <w:sectPr w:rsidR="00165255" w:rsidRPr="00E73AF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7BCB" w14:textId="77777777" w:rsidR="00CC3B89" w:rsidRDefault="00CC3B89" w:rsidP="00922360">
      <w:pPr>
        <w:spacing w:after="0" w:line="240" w:lineRule="auto"/>
      </w:pPr>
      <w:r>
        <w:separator/>
      </w:r>
    </w:p>
  </w:endnote>
  <w:endnote w:type="continuationSeparator" w:id="0">
    <w:p w14:paraId="6EC39D48" w14:textId="77777777" w:rsidR="00CC3B89" w:rsidRDefault="00CC3B89" w:rsidP="0092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DE95" w14:textId="77777777" w:rsidR="00CC3B89" w:rsidRDefault="00CC3B89" w:rsidP="00922360">
      <w:pPr>
        <w:spacing w:after="0" w:line="240" w:lineRule="auto"/>
      </w:pPr>
      <w:r>
        <w:separator/>
      </w:r>
    </w:p>
  </w:footnote>
  <w:footnote w:type="continuationSeparator" w:id="0">
    <w:p w14:paraId="4316E518" w14:textId="77777777" w:rsidR="00CC3B89" w:rsidRDefault="00CC3B89" w:rsidP="0092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CBB" w14:textId="7A078171" w:rsidR="00922360" w:rsidRDefault="00922360">
    <w:pPr>
      <w:pStyle w:val="Intestazione"/>
    </w:pPr>
    <w:r>
      <w:rPr>
        <w:noProof/>
      </w:rPr>
      <w:drawing>
        <wp:inline distT="0" distB="0" distL="0" distR="0" wp14:anchorId="0CFDCEBB" wp14:editId="49788F4D">
          <wp:extent cx="5892800" cy="2641600"/>
          <wp:effectExtent l="0" t="0" r="0" b="0"/>
          <wp:docPr id="14907611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761118" name="Immagine 14907611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0" cy="26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E"/>
    <w:rsid w:val="00034C79"/>
    <w:rsid w:val="000462AE"/>
    <w:rsid w:val="00060B6E"/>
    <w:rsid w:val="000829EB"/>
    <w:rsid w:val="00096EE4"/>
    <w:rsid w:val="000D267F"/>
    <w:rsid w:val="00130985"/>
    <w:rsid w:val="00165255"/>
    <w:rsid w:val="00181767"/>
    <w:rsid w:val="001B2A11"/>
    <w:rsid w:val="001B504C"/>
    <w:rsid w:val="002050B6"/>
    <w:rsid w:val="00216849"/>
    <w:rsid w:val="002759CA"/>
    <w:rsid w:val="002B38D3"/>
    <w:rsid w:val="002E0675"/>
    <w:rsid w:val="00310604"/>
    <w:rsid w:val="00314B53"/>
    <w:rsid w:val="003438A5"/>
    <w:rsid w:val="003634D7"/>
    <w:rsid w:val="003C0AEF"/>
    <w:rsid w:val="004178C4"/>
    <w:rsid w:val="0045092A"/>
    <w:rsid w:val="0047399E"/>
    <w:rsid w:val="004C19BF"/>
    <w:rsid w:val="00503569"/>
    <w:rsid w:val="00557D10"/>
    <w:rsid w:val="00583D11"/>
    <w:rsid w:val="00590191"/>
    <w:rsid w:val="00593249"/>
    <w:rsid w:val="005B66CB"/>
    <w:rsid w:val="00610A65"/>
    <w:rsid w:val="00666DEF"/>
    <w:rsid w:val="00672436"/>
    <w:rsid w:val="006D5813"/>
    <w:rsid w:val="00727C36"/>
    <w:rsid w:val="007D0500"/>
    <w:rsid w:val="008050C4"/>
    <w:rsid w:val="008511FC"/>
    <w:rsid w:val="008D5755"/>
    <w:rsid w:val="00922360"/>
    <w:rsid w:val="0092779D"/>
    <w:rsid w:val="00955100"/>
    <w:rsid w:val="009F6E90"/>
    <w:rsid w:val="00A73DF4"/>
    <w:rsid w:val="00A84235"/>
    <w:rsid w:val="00AA0B8E"/>
    <w:rsid w:val="00AA2550"/>
    <w:rsid w:val="00AB38AF"/>
    <w:rsid w:val="00AE0F61"/>
    <w:rsid w:val="00AF522F"/>
    <w:rsid w:val="00B4170E"/>
    <w:rsid w:val="00B46448"/>
    <w:rsid w:val="00B50CA2"/>
    <w:rsid w:val="00B9490E"/>
    <w:rsid w:val="00BD565E"/>
    <w:rsid w:val="00BE61D1"/>
    <w:rsid w:val="00BE62F9"/>
    <w:rsid w:val="00C009F1"/>
    <w:rsid w:val="00C47962"/>
    <w:rsid w:val="00C90CC4"/>
    <w:rsid w:val="00CC3B89"/>
    <w:rsid w:val="00D007C1"/>
    <w:rsid w:val="00D176A9"/>
    <w:rsid w:val="00D9388F"/>
    <w:rsid w:val="00D9766C"/>
    <w:rsid w:val="00D97F77"/>
    <w:rsid w:val="00DD361A"/>
    <w:rsid w:val="00DD3E8F"/>
    <w:rsid w:val="00E2630F"/>
    <w:rsid w:val="00E42232"/>
    <w:rsid w:val="00E529F9"/>
    <w:rsid w:val="00E57AD0"/>
    <w:rsid w:val="00E606CC"/>
    <w:rsid w:val="00E73AF1"/>
    <w:rsid w:val="00E75759"/>
    <w:rsid w:val="00E8660C"/>
    <w:rsid w:val="00EC4913"/>
    <w:rsid w:val="00ED3D29"/>
    <w:rsid w:val="00F076C9"/>
    <w:rsid w:val="00F61A1B"/>
    <w:rsid w:val="00F95FB2"/>
    <w:rsid w:val="00FA49CD"/>
    <w:rsid w:val="00FB1C57"/>
    <w:rsid w:val="00FB5AB1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chartTrackingRefBased/>
  <w15:docId w15:val="{B5E011C0-EBC7-4AD6-BF7F-892AF40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22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360"/>
  </w:style>
  <w:style w:type="paragraph" w:styleId="Pidipagina">
    <w:name w:val="footer"/>
    <w:basedOn w:val="Normale"/>
    <w:link w:val="PidipaginaCarattere"/>
    <w:uiPriority w:val="99"/>
    <w:unhideWhenUsed/>
    <w:rsid w:val="00922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3</cp:revision>
  <dcterms:created xsi:type="dcterms:W3CDTF">2023-06-05T15:02:00Z</dcterms:created>
  <dcterms:modified xsi:type="dcterms:W3CDTF">2023-06-05T15:06:00Z</dcterms:modified>
</cp:coreProperties>
</file>